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A5A" w:rsidRPr="00105A5A" w:rsidRDefault="00105A5A" w:rsidP="00105A5A">
      <w:pPr>
        <w:jc w:val="center"/>
        <w:rPr>
          <w:rFonts w:ascii="Times" w:hAnsi="Times" w:cs="Times New Roman"/>
          <w:sz w:val="20"/>
          <w:szCs w:val="20"/>
        </w:rPr>
      </w:pPr>
      <w:r w:rsidRPr="00105A5A">
        <w:rPr>
          <w:rFonts w:ascii="Arial" w:hAnsi="Arial" w:cs="Times New Roman"/>
          <w:color w:val="000000"/>
          <w:sz w:val="48"/>
          <w:szCs w:val="48"/>
        </w:rPr>
        <w:t>Zanesville Education Association</w:t>
      </w:r>
    </w:p>
    <w:p w:rsidR="00105A5A" w:rsidRPr="00105A5A" w:rsidRDefault="00105A5A" w:rsidP="00105A5A">
      <w:pPr>
        <w:jc w:val="center"/>
        <w:rPr>
          <w:rFonts w:ascii="Times" w:hAnsi="Times" w:cs="Times New Roman"/>
          <w:sz w:val="20"/>
          <w:szCs w:val="20"/>
        </w:rPr>
      </w:pPr>
      <w:r w:rsidRPr="00105A5A">
        <w:rPr>
          <w:rFonts w:ascii="Arial" w:hAnsi="Arial" w:cs="Times New Roman"/>
          <w:color w:val="000000"/>
          <w:sz w:val="48"/>
          <w:szCs w:val="48"/>
        </w:rPr>
        <w:t>Memorial Scholarship</w:t>
      </w:r>
    </w:p>
    <w:p w:rsidR="00105A5A" w:rsidRPr="00105A5A" w:rsidRDefault="00105A5A" w:rsidP="00105A5A">
      <w:pPr>
        <w:rPr>
          <w:rFonts w:ascii="Times" w:hAnsi="Times"/>
          <w:sz w:val="20"/>
          <w:szCs w:val="20"/>
        </w:rPr>
      </w:pPr>
    </w:p>
    <w:p w:rsidR="00105A5A" w:rsidRPr="00105A5A" w:rsidRDefault="00105A5A" w:rsidP="00105A5A">
      <w:pPr>
        <w:jc w:val="center"/>
        <w:rPr>
          <w:rFonts w:ascii="Times" w:hAnsi="Times" w:cs="Times New Roman"/>
          <w:sz w:val="20"/>
          <w:szCs w:val="20"/>
        </w:rPr>
      </w:pPr>
      <w:r w:rsidRPr="00105A5A">
        <w:rPr>
          <w:rFonts w:ascii="Arial" w:hAnsi="Arial" w:cs="Times New Roman"/>
          <w:color w:val="000000"/>
          <w:sz w:val="32"/>
          <w:szCs w:val="32"/>
        </w:rPr>
        <w:t>$1000 maximum</w:t>
      </w:r>
    </w:p>
    <w:p w:rsidR="00105A5A" w:rsidRPr="00105A5A" w:rsidRDefault="00105A5A" w:rsidP="00105A5A">
      <w:pPr>
        <w:spacing w:after="240"/>
        <w:rPr>
          <w:rFonts w:ascii="Times" w:hAnsi="Times"/>
          <w:sz w:val="20"/>
          <w:szCs w:val="20"/>
        </w:rPr>
      </w:pPr>
      <w:r w:rsidRPr="00105A5A">
        <w:rPr>
          <w:rFonts w:ascii="Times" w:hAnsi="Times"/>
          <w:sz w:val="20"/>
          <w:szCs w:val="20"/>
        </w:rPr>
        <w:br/>
      </w:r>
    </w:p>
    <w:p w:rsidR="00105A5A" w:rsidRPr="00105A5A" w:rsidRDefault="00105A5A" w:rsidP="00105A5A">
      <w:pPr>
        <w:ind w:firstLine="720"/>
        <w:rPr>
          <w:rFonts w:ascii="Times" w:hAnsi="Times" w:cs="Times New Roman"/>
          <w:sz w:val="20"/>
          <w:szCs w:val="20"/>
        </w:rPr>
      </w:pPr>
      <w:r w:rsidRPr="00105A5A">
        <w:rPr>
          <w:rFonts w:ascii="Arial" w:hAnsi="Arial" w:cs="Times New Roman"/>
          <w:color w:val="000000"/>
          <w:sz w:val="32"/>
          <w:szCs w:val="32"/>
        </w:rPr>
        <w:t>The ZEA Memorial Scholarship is presented each year when funds are available, to a deserving senior or seniors to honor the deceased employees of the Zanesville City Schools.</w:t>
      </w:r>
    </w:p>
    <w:p w:rsidR="00105A5A" w:rsidRPr="00105A5A" w:rsidRDefault="00105A5A" w:rsidP="00105A5A">
      <w:pPr>
        <w:rPr>
          <w:rFonts w:ascii="Times" w:hAnsi="Times"/>
          <w:sz w:val="20"/>
          <w:szCs w:val="20"/>
        </w:rPr>
      </w:pPr>
    </w:p>
    <w:p w:rsidR="00105A5A" w:rsidRPr="00105A5A" w:rsidRDefault="00105A5A" w:rsidP="00105A5A">
      <w:pPr>
        <w:ind w:firstLine="720"/>
        <w:rPr>
          <w:rFonts w:ascii="Times" w:hAnsi="Times" w:cs="Times New Roman"/>
          <w:sz w:val="20"/>
          <w:szCs w:val="20"/>
        </w:rPr>
      </w:pPr>
      <w:r w:rsidRPr="00105A5A">
        <w:rPr>
          <w:rFonts w:ascii="Arial" w:hAnsi="Arial" w:cs="Times New Roman"/>
          <w:color w:val="000000"/>
          <w:sz w:val="32"/>
          <w:szCs w:val="32"/>
        </w:rPr>
        <w:t xml:space="preserve">Any Zanesville High School graduating senior may apply. Information concerning family, financial situation, and educational goals will be used to determine the recipient(s).  Special consideration is given to children of Zanesville Educational Association members. </w:t>
      </w:r>
    </w:p>
    <w:p w:rsidR="00105A5A" w:rsidRPr="00105A5A" w:rsidRDefault="00105A5A" w:rsidP="00105A5A">
      <w:pPr>
        <w:rPr>
          <w:rFonts w:ascii="Times" w:hAnsi="Times"/>
          <w:sz w:val="20"/>
          <w:szCs w:val="20"/>
        </w:rPr>
      </w:pPr>
    </w:p>
    <w:p w:rsidR="00105A5A" w:rsidRPr="00105A5A" w:rsidRDefault="00105A5A" w:rsidP="00105A5A">
      <w:pPr>
        <w:ind w:firstLine="720"/>
        <w:rPr>
          <w:rFonts w:ascii="Times" w:hAnsi="Times" w:cs="Times New Roman"/>
          <w:sz w:val="20"/>
          <w:szCs w:val="20"/>
        </w:rPr>
      </w:pPr>
      <w:r w:rsidRPr="00105A5A">
        <w:rPr>
          <w:rFonts w:ascii="Arial" w:hAnsi="Arial" w:cs="Times New Roman"/>
          <w:color w:val="000000"/>
          <w:sz w:val="32"/>
          <w:szCs w:val="32"/>
        </w:rPr>
        <w:t xml:space="preserve">Applications will be available after March 15th and may be obtained in the guidance office at Zanesville High School or online </w:t>
      </w:r>
      <w:proofErr w:type="gramStart"/>
      <w:r w:rsidRPr="00105A5A">
        <w:rPr>
          <w:rFonts w:ascii="Arial" w:hAnsi="Arial" w:cs="Times New Roman"/>
          <w:color w:val="000000"/>
          <w:sz w:val="32"/>
          <w:szCs w:val="32"/>
        </w:rPr>
        <w:t>on  the</w:t>
      </w:r>
      <w:proofErr w:type="gramEnd"/>
      <w:r w:rsidRPr="00105A5A">
        <w:rPr>
          <w:rFonts w:ascii="Arial" w:hAnsi="Arial" w:cs="Times New Roman"/>
          <w:color w:val="000000"/>
          <w:sz w:val="32"/>
          <w:szCs w:val="32"/>
        </w:rPr>
        <w:t xml:space="preserve"> ZEA website. </w:t>
      </w:r>
    </w:p>
    <w:p w:rsidR="00105A5A" w:rsidRPr="00105A5A" w:rsidRDefault="00105A5A" w:rsidP="00105A5A">
      <w:pPr>
        <w:rPr>
          <w:rFonts w:ascii="Times" w:hAnsi="Times" w:cs="Times New Roman"/>
          <w:sz w:val="20"/>
          <w:szCs w:val="20"/>
        </w:rPr>
      </w:pPr>
      <w:r w:rsidRPr="00105A5A">
        <w:rPr>
          <w:rFonts w:ascii="Arial" w:hAnsi="Arial" w:cs="Times New Roman"/>
          <w:color w:val="000000"/>
          <w:sz w:val="32"/>
        </w:rPr>
        <w:tab/>
      </w:r>
    </w:p>
    <w:p w:rsidR="00105A5A" w:rsidRPr="00105A5A" w:rsidRDefault="00105A5A" w:rsidP="00105A5A">
      <w:pPr>
        <w:ind w:firstLine="720"/>
        <w:rPr>
          <w:rFonts w:ascii="Times" w:hAnsi="Times" w:cs="Times New Roman"/>
          <w:sz w:val="20"/>
          <w:szCs w:val="20"/>
        </w:rPr>
      </w:pPr>
      <w:r w:rsidRPr="00105A5A">
        <w:rPr>
          <w:rFonts w:ascii="Arial" w:hAnsi="Arial" w:cs="Times New Roman"/>
          <w:color w:val="000000"/>
          <w:sz w:val="32"/>
          <w:szCs w:val="32"/>
        </w:rPr>
        <w:t xml:space="preserve">Applications must be returned to the guidance office by April </w:t>
      </w:r>
      <w:proofErr w:type="gramStart"/>
      <w:r w:rsidRPr="00105A5A">
        <w:rPr>
          <w:rFonts w:ascii="Arial" w:hAnsi="Arial" w:cs="Times New Roman"/>
          <w:color w:val="000000"/>
          <w:sz w:val="32"/>
          <w:szCs w:val="32"/>
        </w:rPr>
        <w:t>15th .</w:t>
      </w:r>
      <w:proofErr w:type="gramEnd"/>
      <w:r w:rsidRPr="00105A5A">
        <w:rPr>
          <w:rFonts w:ascii="Arial" w:hAnsi="Arial" w:cs="Times New Roman"/>
          <w:color w:val="000000"/>
          <w:sz w:val="32"/>
          <w:szCs w:val="32"/>
        </w:rPr>
        <w:t xml:space="preserve">  Any submitted after that date will not be considered. </w:t>
      </w:r>
    </w:p>
    <w:p w:rsidR="00105A5A" w:rsidRPr="00105A5A" w:rsidRDefault="00105A5A" w:rsidP="00105A5A">
      <w:pPr>
        <w:rPr>
          <w:rFonts w:ascii="Times" w:hAnsi="Times"/>
          <w:sz w:val="20"/>
          <w:szCs w:val="20"/>
        </w:rPr>
      </w:pPr>
    </w:p>
    <w:p w:rsidR="00FB37AC" w:rsidRDefault="00105A5A"/>
    <w:sectPr w:rsidR="00FB37AC" w:rsidSect="00FF3CF6">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05A5A"/>
    <w:rsid w:val="00105A5A"/>
  </w:rsids>
  <m:mathPr>
    <m:mathFont m:val="Lucida Handwriti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7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05A5A"/>
    <w:pPr>
      <w:spacing w:beforeLines="1" w:afterLines="1"/>
    </w:pPr>
    <w:rPr>
      <w:rFonts w:ascii="Times" w:hAnsi="Times" w:cs="Times New Roman"/>
      <w:sz w:val="20"/>
      <w:szCs w:val="20"/>
    </w:rPr>
  </w:style>
  <w:style w:type="character" w:customStyle="1" w:styleId="apple-tab-span">
    <w:name w:val="apple-tab-span"/>
    <w:basedOn w:val="DefaultParagraphFont"/>
    <w:rsid w:val="00105A5A"/>
  </w:style>
</w:styles>
</file>

<file path=word/webSettings.xml><?xml version="1.0" encoding="utf-8"?>
<w:webSettings xmlns:r="http://schemas.openxmlformats.org/officeDocument/2006/relationships" xmlns:w="http://schemas.openxmlformats.org/wordprocessingml/2006/main">
  <w:divs>
    <w:div w:id="1558079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Zanesville City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Taylor</dc:creator>
  <cp:keywords/>
  <cp:lastModifiedBy>Heather Taylor</cp:lastModifiedBy>
  <cp:revision>1</cp:revision>
  <dcterms:created xsi:type="dcterms:W3CDTF">2015-03-25T16:16:00Z</dcterms:created>
  <dcterms:modified xsi:type="dcterms:W3CDTF">2015-03-25T16:17:00Z</dcterms:modified>
</cp:coreProperties>
</file>