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A0D27" w14:textId="77777777" w:rsidR="009306CD" w:rsidRDefault="009306CD" w:rsidP="009306CD">
      <w:pPr>
        <w:pStyle w:val="normal0"/>
      </w:pPr>
      <w:r>
        <w:t>To: ZEA Executive Committee</w:t>
      </w:r>
    </w:p>
    <w:p w14:paraId="23D75F3F" w14:textId="77777777" w:rsidR="009306CD" w:rsidRDefault="009306CD" w:rsidP="009306CD">
      <w:pPr>
        <w:pStyle w:val="normal0"/>
      </w:pPr>
      <w:r>
        <w:t>From: Heather Taylor</w:t>
      </w:r>
    </w:p>
    <w:p w14:paraId="186DB1B5" w14:textId="77777777" w:rsidR="009306CD" w:rsidRDefault="009306CD" w:rsidP="009306CD">
      <w:pPr>
        <w:pStyle w:val="normal0"/>
      </w:pPr>
      <w:r>
        <w:t>RE: ZEA Executive Committee Minutes for Wednesday, March 19, 2014</w:t>
      </w:r>
    </w:p>
    <w:p w14:paraId="43471A9C" w14:textId="77777777" w:rsidR="009306CD" w:rsidRDefault="009306CD" w:rsidP="009306CD">
      <w:pPr>
        <w:pStyle w:val="normal0"/>
      </w:pPr>
      <w:r>
        <w:t xml:space="preserve">Present: </w:t>
      </w:r>
      <w:r w:rsidR="004E7724">
        <w:t xml:space="preserve">Hillary McGee, Autumn </w:t>
      </w:r>
      <w:proofErr w:type="spellStart"/>
      <w:r w:rsidR="004E7724">
        <w:t>Wilden</w:t>
      </w:r>
      <w:proofErr w:type="spellEnd"/>
      <w:r w:rsidR="004E7724">
        <w:t xml:space="preserve">, Heather Taylor, Wendy Lowe, Katie Sites, Jim McCullough, Dee Peyton, Eric Baldwin, Steve Morrison, </w:t>
      </w:r>
      <w:r w:rsidR="007253B5">
        <w:t xml:space="preserve">and </w:t>
      </w:r>
      <w:r w:rsidR="004012E1">
        <w:t>Martha Mitchell</w:t>
      </w:r>
    </w:p>
    <w:p w14:paraId="19D4B2CF" w14:textId="77777777" w:rsidR="009306CD" w:rsidRDefault="009306CD" w:rsidP="009306CD">
      <w:pPr>
        <w:pStyle w:val="normal0"/>
      </w:pPr>
    </w:p>
    <w:p w14:paraId="0FDC6467" w14:textId="77777777" w:rsidR="009306CD" w:rsidRDefault="009306CD" w:rsidP="009306CD">
      <w:pPr>
        <w:pStyle w:val="normal0"/>
      </w:pPr>
      <w:r>
        <w:t>1. Call to order at 4:</w:t>
      </w:r>
      <w:r w:rsidR="00313F6A">
        <w:t xml:space="preserve"> </w:t>
      </w:r>
      <w:r w:rsidR="007253B5">
        <w:t>48</w:t>
      </w:r>
    </w:p>
    <w:p w14:paraId="1504758C" w14:textId="77777777" w:rsidR="009306CD" w:rsidRDefault="009306CD" w:rsidP="009306CD">
      <w:pPr>
        <w:pStyle w:val="normal0"/>
      </w:pPr>
    </w:p>
    <w:p w14:paraId="671E4330" w14:textId="77777777" w:rsidR="009306CD" w:rsidRDefault="009306CD" w:rsidP="009306CD">
      <w:pPr>
        <w:pStyle w:val="normal0"/>
      </w:pPr>
      <w:r>
        <w:t xml:space="preserve">2. Reading and approval of minutes. Motion to approve from </w:t>
      </w:r>
      <w:r w:rsidR="007253B5">
        <w:t>Hillary, second Dee. Minutes approved.</w:t>
      </w:r>
    </w:p>
    <w:p w14:paraId="0F0485A5" w14:textId="77777777" w:rsidR="009306CD" w:rsidRDefault="009306CD" w:rsidP="009306CD">
      <w:pPr>
        <w:pStyle w:val="normal0"/>
      </w:pPr>
    </w:p>
    <w:p w14:paraId="3B87D26C" w14:textId="77777777" w:rsidR="009306CD" w:rsidRDefault="009306CD" w:rsidP="009306CD">
      <w:pPr>
        <w:pStyle w:val="normal0"/>
      </w:pPr>
      <w:r>
        <w:t>3. President’s Report:</w:t>
      </w:r>
    </w:p>
    <w:p w14:paraId="64A05E03" w14:textId="77777777" w:rsidR="009306CD" w:rsidRDefault="007253B5" w:rsidP="009306CD">
      <w:pPr>
        <w:pStyle w:val="normal0"/>
      </w:pPr>
      <w:r>
        <w:t xml:space="preserve">    a. Election for Officers  - Officers </w:t>
      </w:r>
      <w:proofErr w:type="gramStart"/>
      <w:r>
        <w:t>were</w:t>
      </w:r>
      <w:proofErr w:type="gramEnd"/>
      <w:r>
        <w:t xml:space="preserve"> shared. The delegates will be reviewed in the fall for exact number.</w:t>
      </w:r>
    </w:p>
    <w:p w14:paraId="77437EB1" w14:textId="77777777" w:rsidR="004E7724" w:rsidRDefault="004E7724" w:rsidP="009306CD">
      <w:pPr>
        <w:pStyle w:val="normal0"/>
      </w:pPr>
      <w:r>
        <w:t xml:space="preserve">    b. Contract Vote Results </w:t>
      </w:r>
      <w:r w:rsidR="00BA7AD9">
        <w:t>–</w:t>
      </w:r>
      <w:r>
        <w:t xml:space="preserve"> </w:t>
      </w:r>
      <w:r w:rsidR="00BA7AD9">
        <w:t xml:space="preserve">Contract was approved. We will be going back in to negotiations with a focus on salary and insurance.  </w:t>
      </w:r>
      <w:proofErr w:type="gramStart"/>
      <w:r w:rsidR="00BA7AD9">
        <w:t>Questions about Kindergarten size and 2 pays</w:t>
      </w:r>
      <w:proofErr w:type="gramEnd"/>
      <w:r w:rsidR="00BA7AD9">
        <w:t xml:space="preserve"> per month. Unsure if other conditions will be re-su</w:t>
      </w:r>
      <w:r w:rsidR="00FE7917">
        <w:t>rveyed when we go back to the table.</w:t>
      </w:r>
    </w:p>
    <w:p w14:paraId="736031D3" w14:textId="77777777" w:rsidR="009306CD" w:rsidRDefault="004E7724" w:rsidP="004E7724">
      <w:pPr>
        <w:pStyle w:val="normal0"/>
      </w:pPr>
      <w:r>
        <w:t xml:space="preserve">    c</w:t>
      </w:r>
      <w:r w:rsidR="009306CD">
        <w:t xml:space="preserve">. </w:t>
      </w:r>
      <w:r>
        <w:t>Evaluation</w:t>
      </w:r>
      <w:r w:rsidR="00FE7917">
        <w:t xml:space="preserve"> - Monitor your ratings. If you have questions contact </w:t>
      </w:r>
      <w:proofErr w:type="gramStart"/>
      <w:r w:rsidR="00FE7917">
        <w:t>Autumn</w:t>
      </w:r>
      <w:proofErr w:type="gramEnd"/>
      <w:r w:rsidR="00FE7917">
        <w:t xml:space="preserve"> or Heather. Administration and ZEA are looking at reforming a committee to go back over the process and procedures for setting Student Growth Measures and targeted student scores, as used to evaluate teachers. The data collection and reporting is not consistent. Suggestions for revisiting scores include re-administering SLO test or restructuring points possible.</w:t>
      </w:r>
      <w:r w:rsidR="008F12C4">
        <w:t xml:space="preserve"> We need specific regulations and specifications. Please email questions and concerns to Heather Taylor.</w:t>
      </w:r>
    </w:p>
    <w:p w14:paraId="4C6470A6" w14:textId="77777777" w:rsidR="009306CD" w:rsidRDefault="009306CD" w:rsidP="009306CD">
      <w:pPr>
        <w:pStyle w:val="normal0"/>
      </w:pPr>
      <w:r>
        <w:t xml:space="preserve">    d. </w:t>
      </w:r>
      <w:r w:rsidR="004E7724">
        <w:t xml:space="preserve">May ZEA </w:t>
      </w:r>
      <w:proofErr w:type="spellStart"/>
      <w:r w:rsidR="004E7724">
        <w:t>Exectutive</w:t>
      </w:r>
      <w:proofErr w:type="spellEnd"/>
      <w:r w:rsidR="004E7724">
        <w:t xml:space="preserve"> Committee Meeting</w:t>
      </w:r>
      <w:r>
        <w:t xml:space="preserve"> - </w:t>
      </w:r>
      <w:r w:rsidR="008F12C4">
        <w:t>Our May meeting will need to be rescheduled for later in the month.</w:t>
      </w:r>
    </w:p>
    <w:p w14:paraId="44427A07" w14:textId="77777777" w:rsidR="004E7724" w:rsidRDefault="009306CD" w:rsidP="009306CD">
      <w:pPr>
        <w:pStyle w:val="normal0"/>
      </w:pPr>
      <w:r>
        <w:t xml:space="preserve">    e. </w:t>
      </w:r>
      <w:r w:rsidR="004E7724">
        <w:t xml:space="preserve">Autumn out </w:t>
      </w:r>
      <w:r w:rsidR="008F12C4">
        <w:t xml:space="preserve">- </w:t>
      </w:r>
      <w:proofErr w:type="gramStart"/>
      <w:r w:rsidR="008F12C4">
        <w:t>Autumn</w:t>
      </w:r>
      <w:proofErr w:type="gramEnd"/>
      <w:r w:rsidR="008F12C4">
        <w:t xml:space="preserve"> is having a knee replaced May 13</w:t>
      </w:r>
      <w:r w:rsidR="008F12C4" w:rsidRPr="008F12C4">
        <w:rPr>
          <w:vertAlign w:val="superscript"/>
        </w:rPr>
        <w:t>th</w:t>
      </w:r>
      <w:r w:rsidR="008F12C4">
        <w:t xml:space="preserve">. Eric, Heather, and Erin will handle any concerns the first week </w:t>
      </w:r>
      <w:proofErr w:type="gramStart"/>
      <w:r w:rsidR="008F12C4">
        <w:t>Autumn</w:t>
      </w:r>
      <w:proofErr w:type="gramEnd"/>
      <w:r w:rsidR="008F12C4">
        <w:t xml:space="preserve"> is out.</w:t>
      </w:r>
    </w:p>
    <w:p w14:paraId="455043B2" w14:textId="77777777" w:rsidR="009306CD" w:rsidRDefault="004E7724" w:rsidP="009306CD">
      <w:pPr>
        <w:pStyle w:val="normal0"/>
      </w:pPr>
      <w:r>
        <w:t xml:space="preserve">    f. Scholarship Committee </w:t>
      </w:r>
      <w:proofErr w:type="gramStart"/>
      <w:r>
        <w:t xml:space="preserve">- </w:t>
      </w:r>
      <w:r w:rsidR="009306CD">
        <w:t xml:space="preserve"> </w:t>
      </w:r>
      <w:r w:rsidR="008F12C4">
        <w:t>Annette</w:t>
      </w:r>
      <w:proofErr w:type="gramEnd"/>
      <w:r w:rsidR="008F12C4">
        <w:t xml:space="preserve"> Porter is the chair and the following names were submitted to serve: Tracy Robinson (ZHS), Stephanie </w:t>
      </w:r>
      <w:proofErr w:type="spellStart"/>
      <w:r w:rsidR="008F12C4">
        <w:t>Hansgen</w:t>
      </w:r>
      <w:proofErr w:type="spellEnd"/>
      <w:r w:rsidR="008F12C4">
        <w:t xml:space="preserve"> (MS – for next year), Maureen Montgomery (JDC), Jodie </w:t>
      </w:r>
      <w:proofErr w:type="spellStart"/>
      <w:r w:rsidR="008F12C4">
        <w:t>Bainter</w:t>
      </w:r>
      <w:proofErr w:type="spellEnd"/>
      <w:r w:rsidR="008F12C4">
        <w:t xml:space="preserve"> (Elem), Susan Hodgson (Elem), Wilma Lawn (ZHS), Evan McCullough (ZHS).  Motion to approve all members included on the committee by Eric, Second Hillary. Motion carried. </w:t>
      </w:r>
    </w:p>
    <w:p w14:paraId="3341E5BF" w14:textId="77777777" w:rsidR="005E6707" w:rsidRDefault="005E6707" w:rsidP="009306CD">
      <w:pPr>
        <w:pStyle w:val="normal0"/>
      </w:pPr>
      <w:r>
        <w:t xml:space="preserve">     g. Other - Sick Leave Bank Committee and Sick Leave – new contract will allow for the 5 days to be considered on a case-by-case situation. Please make note of this. Look for a survey or questionnaire so that we can gather ideas.</w:t>
      </w:r>
    </w:p>
    <w:p w14:paraId="0217A150" w14:textId="77777777" w:rsidR="002B2B98" w:rsidRDefault="002B2B98" w:rsidP="009306CD">
      <w:pPr>
        <w:pStyle w:val="normal0"/>
      </w:pPr>
      <w:r>
        <w:tab/>
        <w:t>Fee payers – are not to vote</w:t>
      </w:r>
    </w:p>
    <w:p w14:paraId="5F943421" w14:textId="77777777" w:rsidR="009306CD" w:rsidRDefault="009306CD" w:rsidP="009306CD">
      <w:pPr>
        <w:pStyle w:val="normal0"/>
      </w:pPr>
    </w:p>
    <w:p w14:paraId="53A0CD6D" w14:textId="77777777" w:rsidR="009306CD" w:rsidRDefault="002B2B98" w:rsidP="009306CD">
      <w:pPr>
        <w:pStyle w:val="normal0"/>
      </w:pPr>
      <w:r>
        <w:t>4. Treasurer’s Report - Martha provided with list of elected officers/delegates. Martha submitted April 29, 2014 Treasurer’s Report.  224 Members and 3 fee p</w:t>
      </w:r>
      <w:r w:rsidR="00C841A8">
        <w:t>ayers. Motion to approve report</w:t>
      </w:r>
      <w:r>
        <w:t>:</w:t>
      </w:r>
      <w:r w:rsidR="00C841A8">
        <w:t xml:space="preserve"> </w:t>
      </w:r>
      <w:r>
        <w:t xml:space="preserve">Katie. Second Wendy. Motion carried. </w:t>
      </w:r>
    </w:p>
    <w:p w14:paraId="5AF5AD9B" w14:textId="77777777" w:rsidR="009306CD" w:rsidRDefault="009306CD" w:rsidP="009306CD">
      <w:pPr>
        <w:pStyle w:val="normal0"/>
      </w:pPr>
    </w:p>
    <w:p w14:paraId="1E11F970" w14:textId="77777777" w:rsidR="009306CD" w:rsidRDefault="009306CD" w:rsidP="009306CD">
      <w:pPr>
        <w:pStyle w:val="normal0"/>
      </w:pPr>
      <w:r>
        <w:t>5.Committee Report: none at this time</w:t>
      </w:r>
    </w:p>
    <w:p w14:paraId="329B0745" w14:textId="77777777" w:rsidR="009306CD" w:rsidRDefault="009306CD" w:rsidP="009306CD">
      <w:pPr>
        <w:pStyle w:val="normal0"/>
      </w:pPr>
      <w:r>
        <w:t xml:space="preserve">a. Budget           b. Dress Code         c. Finance         d. Fund for Children &amp; Pub. Ed.     e. Insurance    </w:t>
      </w:r>
    </w:p>
    <w:p w14:paraId="0072A3C8" w14:textId="77777777" w:rsidR="009306CD" w:rsidRDefault="009306CD" w:rsidP="009306CD">
      <w:pPr>
        <w:pStyle w:val="normal0"/>
      </w:pPr>
      <w:r>
        <w:t xml:space="preserve">f. Membership    g. Negotiations        h. </w:t>
      </w:r>
      <w:proofErr w:type="gramStart"/>
      <w:r>
        <w:t xml:space="preserve">Nominations  </w:t>
      </w:r>
      <w:proofErr w:type="spellStart"/>
      <w:r>
        <w:t>i</w:t>
      </w:r>
      <w:proofErr w:type="spellEnd"/>
      <w:proofErr w:type="gramEnd"/>
      <w:r>
        <w:t xml:space="preserve">. Grievance     </w:t>
      </w:r>
      <w:r>
        <w:tab/>
      </w:r>
      <w:r>
        <w:tab/>
      </w:r>
      <w:r>
        <w:tab/>
        <w:t>j. Scholarship</w:t>
      </w:r>
      <w:r>
        <w:tab/>
        <w:t xml:space="preserve">        </w:t>
      </w:r>
    </w:p>
    <w:p w14:paraId="4901EE99" w14:textId="77777777" w:rsidR="009306CD" w:rsidRDefault="009306CD" w:rsidP="009306CD">
      <w:pPr>
        <w:pStyle w:val="normal0"/>
      </w:pPr>
      <w:r>
        <w:t xml:space="preserve">k. Sick Leave Bank   l. Superintendent’s Ad. Comm.  </w:t>
      </w:r>
      <w:proofErr w:type="spellStart"/>
      <w:proofErr w:type="gramStart"/>
      <w:r>
        <w:t>m.Technology</w:t>
      </w:r>
      <w:proofErr w:type="spellEnd"/>
      <w:proofErr w:type="gramEnd"/>
      <w:r>
        <w:t xml:space="preserve">  </w:t>
      </w:r>
      <w:r>
        <w:tab/>
      </w:r>
      <w:r>
        <w:tab/>
      </w:r>
      <w:r>
        <w:tab/>
        <w:t>n. Other</w:t>
      </w:r>
    </w:p>
    <w:p w14:paraId="6A2B2D3C" w14:textId="77777777" w:rsidR="009306CD" w:rsidRDefault="009306CD" w:rsidP="009306CD">
      <w:pPr>
        <w:pStyle w:val="normal0"/>
      </w:pPr>
    </w:p>
    <w:p w14:paraId="1573514F" w14:textId="77777777" w:rsidR="009306CD" w:rsidRDefault="004E7724" w:rsidP="009306CD">
      <w:pPr>
        <w:pStyle w:val="normal0"/>
      </w:pPr>
      <w:r>
        <w:t>6</w:t>
      </w:r>
      <w:r w:rsidR="009306CD">
        <w:t>. Building Concerns:</w:t>
      </w:r>
    </w:p>
    <w:p w14:paraId="0402F681" w14:textId="77777777" w:rsidR="009306CD" w:rsidRDefault="002B2B98" w:rsidP="009306CD">
      <w:pPr>
        <w:pStyle w:val="normal0"/>
      </w:pPr>
      <w:r>
        <w:t xml:space="preserve">     a. ZHS - none</w:t>
      </w:r>
    </w:p>
    <w:p w14:paraId="00B76C30" w14:textId="77777777" w:rsidR="009306CD" w:rsidRDefault="002B2B98" w:rsidP="009306CD">
      <w:pPr>
        <w:pStyle w:val="normal0"/>
      </w:pPr>
      <w:r>
        <w:t xml:space="preserve">     b. New Tech </w:t>
      </w:r>
      <w:r w:rsidR="00FA6EAD">
        <w:t>–</w:t>
      </w:r>
      <w:r>
        <w:t xml:space="preserve"> </w:t>
      </w:r>
      <w:r w:rsidR="00FA6EAD">
        <w:t>SLO questions</w:t>
      </w:r>
    </w:p>
    <w:p w14:paraId="17BE1F31" w14:textId="77777777" w:rsidR="009306CD" w:rsidRDefault="009306CD" w:rsidP="009306CD">
      <w:pPr>
        <w:pStyle w:val="normal0"/>
      </w:pPr>
      <w:r>
        <w:t xml:space="preserve">     c. ZMS </w:t>
      </w:r>
      <w:r w:rsidR="00FA6EAD">
        <w:t>–</w:t>
      </w:r>
      <w:r>
        <w:t xml:space="preserve"> </w:t>
      </w:r>
      <w:r w:rsidR="00FA6EAD">
        <w:t>SLO questions</w:t>
      </w:r>
    </w:p>
    <w:p w14:paraId="73BF65A7" w14:textId="77777777" w:rsidR="009306CD" w:rsidRDefault="00FA6EAD" w:rsidP="009306CD">
      <w:pPr>
        <w:pStyle w:val="normal0"/>
      </w:pPr>
      <w:r>
        <w:t xml:space="preserve">     d. Zane Grey - nothing</w:t>
      </w:r>
    </w:p>
    <w:p w14:paraId="10ABAE9F" w14:textId="77777777" w:rsidR="009306CD" w:rsidRDefault="00FA6EAD" w:rsidP="009306CD">
      <w:pPr>
        <w:pStyle w:val="normal0"/>
      </w:pPr>
      <w:r>
        <w:t xml:space="preserve">     e. National Road - nothing</w:t>
      </w:r>
    </w:p>
    <w:p w14:paraId="2556B7B2" w14:textId="77777777" w:rsidR="009306CD" w:rsidRDefault="009306CD" w:rsidP="009306CD">
      <w:pPr>
        <w:pStyle w:val="normal0"/>
      </w:pPr>
      <w:r>
        <w:lastRenderedPageBreak/>
        <w:t xml:space="preserve">     f. John McIntire - </w:t>
      </w:r>
      <w:r w:rsidR="00FA6EAD">
        <w:t>nothing</w:t>
      </w:r>
    </w:p>
    <w:p w14:paraId="0AD1E868" w14:textId="77777777" w:rsidR="009306CD" w:rsidRDefault="009306CD" w:rsidP="009306CD">
      <w:pPr>
        <w:pStyle w:val="normal0"/>
      </w:pPr>
      <w:r>
        <w:t xml:space="preserve">     g. Community School </w:t>
      </w:r>
      <w:r w:rsidR="00FA6EAD">
        <w:t>–</w:t>
      </w:r>
      <w:r>
        <w:t xml:space="preserve"> </w:t>
      </w:r>
      <w:r w:rsidR="00FA6EAD">
        <w:t xml:space="preserve">3 teachers directly involved in problem, 2 indirectly. Please do not go into a meeting without talking to ZEA/OEA. Teachers are learning that they are not going to sign anything without </w:t>
      </w:r>
      <w:proofErr w:type="gramStart"/>
      <w:r w:rsidR="00FA6EAD">
        <w:t>Autumn</w:t>
      </w:r>
      <w:proofErr w:type="gramEnd"/>
      <w:r w:rsidR="00FA6EAD">
        <w:t xml:space="preserve"> or union rep present. TR is a big problem because of </w:t>
      </w:r>
      <w:proofErr w:type="spellStart"/>
      <w:r w:rsidR="00FA6EAD">
        <w:t>mis</w:t>
      </w:r>
      <w:proofErr w:type="spellEnd"/>
      <w:r w:rsidR="00FA6EAD">
        <w:t xml:space="preserve">-information that impacts teachers professionally and the livelihood of our district. Our local paper does not back us locally and the TR does not act as a member of the community. School approved walk was true. No stone thrown at tombstones. Jogger initiated the altercation. Other students interviewed by the Columbus news were not approved to be outside of school. Students are being charged because they </w:t>
      </w:r>
      <w:r w:rsidR="00C841A8">
        <w:t xml:space="preserve">retaliated. TR has not told the correct story. Questions about the pay scale for the security guard recently hired for the community school. </w:t>
      </w:r>
    </w:p>
    <w:p w14:paraId="31CD8EDC" w14:textId="77777777" w:rsidR="009306CD" w:rsidRDefault="009306CD" w:rsidP="009306CD">
      <w:pPr>
        <w:pStyle w:val="normal0"/>
      </w:pPr>
      <w:r>
        <w:t xml:space="preserve">     h. Other - </w:t>
      </w:r>
    </w:p>
    <w:p w14:paraId="35EE66CA" w14:textId="77777777" w:rsidR="009306CD" w:rsidRDefault="009306CD" w:rsidP="009306CD">
      <w:pPr>
        <w:pStyle w:val="normal0"/>
      </w:pPr>
    </w:p>
    <w:p w14:paraId="15EA1732" w14:textId="77777777" w:rsidR="009306CD" w:rsidRDefault="004E7724" w:rsidP="009306CD">
      <w:pPr>
        <w:pStyle w:val="normal0"/>
      </w:pPr>
      <w:r>
        <w:t>7</w:t>
      </w:r>
      <w:r w:rsidR="009306CD">
        <w:t xml:space="preserve">. Old Business – </w:t>
      </w:r>
      <w:r w:rsidR="00C841A8">
        <w:t>none</w:t>
      </w:r>
    </w:p>
    <w:p w14:paraId="50889B66" w14:textId="77777777" w:rsidR="009306CD" w:rsidRDefault="009306CD" w:rsidP="009306CD">
      <w:pPr>
        <w:pStyle w:val="normal0"/>
      </w:pPr>
    </w:p>
    <w:p w14:paraId="23BE87C6" w14:textId="77777777" w:rsidR="009306CD" w:rsidRDefault="004E7724" w:rsidP="004E7724">
      <w:pPr>
        <w:pStyle w:val="normal0"/>
      </w:pPr>
      <w:r>
        <w:t>8</w:t>
      </w:r>
      <w:r w:rsidR="009306CD">
        <w:t xml:space="preserve">. New Business – </w:t>
      </w:r>
      <w:r w:rsidR="00C841A8">
        <w:t>none</w:t>
      </w:r>
    </w:p>
    <w:p w14:paraId="5F6B8A19" w14:textId="77777777" w:rsidR="009306CD" w:rsidRDefault="009306CD" w:rsidP="009306CD">
      <w:pPr>
        <w:pStyle w:val="normal0"/>
      </w:pPr>
    </w:p>
    <w:p w14:paraId="3B9DD2C0" w14:textId="77777777" w:rsidR="009306CD" w:rsidRDefault="004E7724" w:rsidP="009306CD">
      <w:pPr>
        <w:pStyle w:val="normal0"/>
      </w:pPr>
      <w:r>
        <w:t>9</w:t>
      </w:r>
      <w:r w:rsidR="009306CD">
        <w:t xml:space="preserve">. Announcements - </w:t>
      </w:r>
      <w:r w:rsidR="00C841A8">
        <w:t>none</w:t>
      </w:r>
    </w:p>
    <w:p w14:paraId="30AAD848" w14:textId="77777777" w:rsidR="009306CD" w:rsidRDefault="009306CD" w:rsidP="009306CD">
      <w:pPr>
        <w:pStyle w:val="normal0"/>
      </w:pPr>
    </w:p>
    <w:p w14:paraId="25381567" w14:textId="77777777" w:rsidR="009306CD" w:rsidRDefault="004E7724" w:rsidP="009306CD">
      <w:pPr>
        <w:pStyle w:val="normal0"/>
      </w:pPr>
      <w:r>
        <w:t>10</w:t>
      </w:r>
      <w:r w:rsidR="009306CD">
        <w:t>. Adjournment  - Motion</w:t>
      </w:r>
      <w:r w:rsidR="00C841A8">
        <w:t xml:space="preserve"> to adjourn Heather</w:t>
      </w:r>
      <w:r w:rsidR="009306CD">
        <w:t xml:space="preserve">, second </w:t>
      </w:r>
      <w:r w:rsidR="00C841A8">
        <w:t>Eric</w:t>
      </w:r>
      <w:r>
        <w:t xml:space="preserve">. Adjourned </w:t>
      </w:r>
      <w:r w:rsidR="00C841A8">
        <w:t>at 5:58.</w:t>
      </w:r>
      <w:bookmarkStart w:id="0" w:name="_GoBack"/>
      <w:bookmarkEnd w:id="0"/>
    </w:p>
    <w:p w14:paraId="7399E2B0" w14:textId="77777777" w:rsidR="009306CD" w:rsidRDefault="009306CD" w:rsidP="009306CD"/>
    <w:p w14:paraId="719A64B5" w14:textId="77777777" w:rsidR="009306CD" w:rsidRDefault="009306CD" w:rsidP="009306CD"/>
    <w:p w14:paraId="4B166DD0" w14:textId="77777777" w:rsidR="0092757A" w:rsidRDefault="0092757A"/>
    <w:sectPr w:rsidR="0092757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CD"/>
    <w:rsid w:val="0027530D"/>
    <w:rsid w:val="002B2B98"/>
    <w:rsid w:val="00313F6A"/>
    <w:rsid w:val="004012E1"/>
    <w:rsid w:val="004E7724"/>
    <w:rsid w:val="005E6707"/>
    <w:rsid w:val="007253B5"/>
    <w:rsid w:val="008F12C4"/>
    <w:rsid w:val="0092757A"/>
    <w:rsid w:val="009306CD"/>
    <w:rsid w:val="00BA7AD9"/>
    <w:rsid w:val="00C841A8"/>
    <w:rsid w:val="00FA6EAD"/>
    <w:rsid w:val="00FE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16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306CD"/>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306CD"/>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598</Words>
  <Characters>3409</Characters>
  <Application>Microsoft Macintosh Word</Application>
  <DocSecurity>0</DocSecurity>
  <Lines>28</Lines>
  <Paragraphs>7</Paragraphs>
  <ScaleCrop>false</ScaleCrop>
  <Company>Zanesville City Schools</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2</cp:revision>
  <dcterms:created xsi:type="dcterms:W3CDTF">2014-04-29T20:06:00Z</dcterms:created>
  <dcterms:modified xsi:type="dcterms:W3CDTF">2014-04-29T21:58:00Z</dcterms:modified>
</cp:coreProperties>
</file>